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7BF98" w14:textId="77777777" w:rsidR="0069346C" w:rsidRDefault="0069346C" w:rsidP="008D29C6">
      <w:pPr>
        <w:widowControl/>
        <w:ind w:left="180" w:right="252"/>
        <w:jc w:val="center"/>
        <w:rPr>
          <w:rFonts w:cs="Times New Roman"/>
          <w:sz w:val="32"/>
          <w:szCs w:val="32"/>
        </w:rPr>
      </w:pPr>
    </w:p>
    <w:p w14:paraId="210EE6D8" w14:textId="603530A3" w:rsidR="008D29C6" w:rsidRDefault="000A5737" w:rsidP="008D29C6">
      <w:pPr>
        <w:widowControl/>
        <w:ind w:left="180" w:right="252"/>
        <w:jc w:val="center"/>
        <w:rPr>
          <w:rFonts w:cs="Times New Roman"/>
          <w:sz w:val="32"/>
          <w:szCs w:val="32"/>
        </w:rPr>
      </w:pPr>
      <w:r w:rsidRPr="008D29C6">
        <w:rPr>
          <w:rFonts w:cs="Times New Roman"/>
          <w:sz w:val="32"/>
          <w:szCs w:val="32"/>
        </w:rPr>
        <w:t xml:space="preserve">Hole Template </w:t>
      </w:r>
    </w:p>
    <w:p w14:paraId="30851931" w14:textId="73FFFF82" w:rsidR="000A5737" w:rsidRPr="008D29C6" w:rsidRDefault="008D29C6" w:rsidP="008D29C6">
      <w:pPr>
        <w:widowControl/>
        <w:ind w:left="180" w:right="252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F</w:t>
      </w:r>
      <w:r w:rsidR="000A5737" w:rsidRPr="008D29C6">
        <w:rPr>
          <w:rFonts w:cs="Times New Roman"/>
          <w:sz w:val="32"/>
          <w:szCs w:val="32"/>
        </w:rPr>
        <w:t>or VF-3-OF &amp; VF-9-OF with Remote Display</w:t>
      </w:r>
    </w:p>
    <w:p w14:paraId="6179519A" w14:textId="3DA62FB4" w:rsidR="000A5737" w:rsidRPr="0069346C" w:rsidRDefault="000A5737" w:rsidP="000A5737">
      <w:pPr>
        <w:widowControl/>
        <w:rPr>
          <w:rFonts w:cs="Times New Roman"/>
        </w:rPr>
      </w:pPr>
    </w:p>
    <w:p w14:paraId="1FB2DD76" w14:textId="3F1EB200" w:rsidR="00C3092A" w:rsidRPr="0069346C" w:rsidRDefault="000A5737" w:rsidP="0069346C">
      <w:pPr>
        <w:widowControl/>
        <w:ind w:left="720" w:right="342"/>
        <w:rPr>
          <w:rFonts w:cs="Times New Roman"/>
          <w:sz w:val="28"/>
          <w:szCs w:val="28"/>
        </w:rPr>
      </w:pPr>
      <w:r w:rsidRPr="0069346C">
        <w:rPr>
          <w:rFonts w:cs="Times New Roman"/>
          <w:sz w:val="28"/>
          <w:szCs w:val="28"/>
        </w:rPr>
        <w:t xml:space="preserve">To use template, measure </w:t>
      </w:r>
      <w:r w:rsidR="00D32FC3" w:rsidRPr="0069346C">
        <w:rPr>
          <w:rFonts w:cs="Times New Roman"/>
          <w:sz w:val="28"/>
          <w:szCs w:val="28"/>
        </w:rPr>
        <w:t>the template</w:t>
      </w:r>
      <w:r w:rsidRPr="0069346C">
        <w:rPr>
          <w:rFonts w:cs="Times New Roman"/>
          <w:sz w:val="28"/>
          <w:szCs w:val="28"/>
        </w:rPr>
        <w:t xml:space="preserve"> to verify it is scaled 1:1.  Tape it to the enclosure and mark the hole locatio</w:t>
      </w:r>
      <w:r w:rsidR="00C862F3" w:rsidRPr="0069346C">
        <w:rPr>
          <w:rFonts w:cs="Times New Roman"/>
          <w:sz w:val="28"/>
          <w:szCs w:val="28"/>
        </w:rPr>
        <w:t>n</w:t>
      </w:r>
      <w:r w:rsidR="00C3092A" w:rsidRPr="0069346C">
        <w:rPr>
          <w:rFonts w:cs="Times New Roman"/>
          <w:sz w:val="28"/>
          <w:szCs w:val="28"/>
        </w:rPr>
        <w:t>.</w:t>
      </w:r>
    </w:p>
    <w:p w14:paraId="4F9DAEB8" w14:textId="2190EBEC" w:rsidR="00C3092A" w:rsidRDefault="00DB5A3C" w:rsidP="00C3092A">
      <w:pPr>
        <w:widowControl/>
        <w:ind w:left="720" w:right="342"/>
        <w:rPr>
          <w:rFonts w:cs="Times New Roman"/>
          <w:sz w:val="32"/>
          <w:szCs w:val="32"/>
        </w:rPr>
      </w:pPr>
      <w:r>
        <w:rPr>
          <w:rFonts w:cs="Times New Roman"/>
          <w:noProof/>
          <w:snapToGrid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071866C" wp14:editId="7AF4739D">
            <wp:simplePos x="0" y="0"/>
            <wp:positionH relativeFrom="column">
              <wp:posOffset>219075</wp:posOffset>
            </wp:positionH>
            <wp:positionV relativeFrom="paragraph">
              <wp:posOffset>117551</wp:posOffset>
            </wp:positionV>
            <wp:extent cx="5522976" cy="6620256"/>
            <wp:effectExtent l="0" t="0" r="1905" b="0"/>
            <wp:wrapNone/>
            <wp:docPr id="1041832300" name="Picture 1" descr="A drawing of a hole for pa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32300" name="Picture 1" descr="A drawing of a hole for pane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976" cy="6620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C7FBC" w14:textId="1858CBD8" w:rsidR="00DB5A3C" w:rsidRDefault="00DB5A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5D80FE90" w14:textId="2B49F521" w:rsidR="00DB5A3C" w:rsidRDefault="00DB5A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3EA9E051" w14:textId="77777777" w:rsidR="00DB5A3C" w:rsidRDefault="00DB5A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1FAFC20D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7DB71106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08CF3CC9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03B0F63E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4B86BB16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1E744BA8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55655B22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6139FB9C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4186DA97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6286FF82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0B56E2B6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123A79B0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0667674E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4A42443B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23821D30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78BC7CB6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69C7AF9F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774AC125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08F227DE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3315F915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6BA753B8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7A732E09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0CC8AB1F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03038D10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p w14:paraId="0D52277E" w14:textId="77777777" w:rsidR="00241D3C" w:rsidRDefault="00241D3C" w:rsidP="00C3092A">
      <w:pPr>
        <w:widowControl/>
        <w:ind w:left="720" w:right="342"/>
        <w:rPr>
          <w:rFonts w:cs="Times New Roman"/>
          <w:sz w:val="32"/>
          <w:szCs w:val="32"/>
        </w:rPr>
      </w:pPr>
    </w:p>
    <w:sectPr w:rsidR="00241D3C" w:rsidSect="00DB5A3C">
      <w:footerReference w:type="default" r:id="rId9"/>
      <w:endnotePr>
        <w:numFmt w:val="decimal"/>
      </w:endnotePr>
      <w:pgSz w:w="12240" w:h="15840" w:code="1"/>
      <w:pgMar w:top="1440" w:right="1440" w:bottom="1440" w:left="1440" w:header="720" w:footer="720" w:gutter="0"/>
      <w:cols w:space="3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0E98C" w14:textId="77777777" w:rsidR="00241D3C" w:rsidRDefault="00241D3C" w:rsidP="00241D3C">
      <w:r>
        <w:separator/>
      </w:r>
    </w:p>
  </w:endnote>
  <w:endnote w:type="continuationSeparator" w:id="0">
    <w:p w14:paraId="6C8ECEC9" w14:textId="77777777" w:rsidR="00241D3C" w:rsidRDefault="00241D3C" w:rsidP="0024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64415" w14:textId="57EA930A" w:rsidR="00241D3C" w:rsidRDefault="00EA0EBA" w:rsidP="00241D3C">
    <w:pPr>
      <w:pStyle w:val="Footer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241D3C">
      <w:rPr>
        <w:noProof/>
      </w:rPr>
      <w:t>VF-OF-RD Hole Template print from WORD.docx</w:t>
    </w:r>
    <w:r>
      <w:rPr>
        <w:noProof/>
      </w:rPr>
      <w:fldChar w:fldCharType="end"/>
    </w:r>
    <w:r w:rsidR="00241D3C">
      <w:tab/>
      <w:t>8/22/2024</w:t>
    </w:r>
  </w:p>
  <w:p w14:paraId="725FD0FF" w14:textId="77777777" w:rsidR="00241D3C" w:rsidRDefault="00241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7B472" w14:textId="77777777" w:rsidR="00241D3C" w:rsidRDefault="00241D3C" w:rsidP="00241D3C">
      <w:r>
        <w:separator/>
      </w:r>
    </w:p>
  </w:footnote>
  <w:footnote w:type="continuationSeparator" w:id="0">
    <w:p w14:paraId="1B72CAE1" w14:textId="77777777" w:rsidR="00241D3C" w:rsidRDefault="00241D3C" w:rsidP="0024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640BA"/>
    <w:multiLevelType w:val="hybridMultilevel"/>
    <w:tmpl w:val="B112A9AC"/>
    <w:lvl w:ilvl="0" w:tplc="BE72AFBE">
      <w:start w:val="7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06904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F9"/>
    <w:rsid w:val="00034E87"/>
    <w:rsid w:val="00050BFA"/>
    <w:rsid w:val="00065BEE"/>
    <w:rsid w:val="000A5737"/>
    <w:rsid w:val="000C4E5B"/>
    <w:rsid w:val="000D3D04"/>
    <w:rsid w:val="001038CD"/>
    <w:rsid w:val="00105F8E"/>
    <w:rsid w:val="00113EBD"/>
    <w:rsid w:val="0012224E"/>
    <w:rsid w:val="0015084D"/>
    <w:rsid w:val="00194B2A"/>
    <w:rsid w:val="001968D1"/>
    <w:rsid w:val="001E76D6"/>
    <w:rsid w:val="00234D43"/>
    <w:rsid w:val="00237B58"/>
    <w:rsid w:val="00241D3C"/>
    <w:rsid w:val="00242533"/>
    <w:rsid w:val="00251771"/>
    <w:rsid w:val="00256D35"/>
    <w:rsid w:val="002664FC"/>
    <w:rsid w:val="00284A4C"/>
    <w:rsid w:val="00291743"/>
    <w:rsid w:val="002F522E"/>
    <w:rsid w:val="00300ACC"/>
    <w:rsid w:val="003011D0"/>
    <w:rsid w:val="00323D05"/>
    <w:rsid w:val="00347D51"/>
    <w:rsid w:val="00366610"/>
    <w:rsid w:val="00393BD8"/>
    <w:rsid w:val="003B0759"/>
    <w:rsid w:val="003B3DCC"/>
    <w:rsid w:val="003C4A53"/>
    <w:rsid w:val="003D3D4D"/>
    <w:rsid w:val="00417200"/>
    <w:rsid w:val="004338BD"/>
    <w:rsid w:val="00442B9D"/>
    <w:rsid w:val="004471A5"/>
    <w:rsid w:val="004616FE"/>
    <w:rsid w:val="00462C31"/>
    <w:rsid w:val="00464B17"/>
    <w:rsid w:val="00486023"/>
    <w:rsid w:val="004918E3"/>
    <w:rsid w:val="004C7EDA"/>
    <w:rsid w:val="004D4559"/>
    <w:rsid w:val="004F34F3"/>
    <w:rsid w:val="004F4889"/>
    <w:rsid w:val="004F4C6B"/>
    <w:rsid w:val="00510385"/>
    <w:rsid w:val="0051187C"/>
    <w:rsid w:val="005250AE"/>
    <w:rsid w:val="00555BA6"/>
    <w:rsid w:val="00560527"/>
    <w:rsid w:val="00564545"/>
    <w:rsid w:val="005D5955"/>
    <w:rsid w:val="005E4185"/>
    <w:rsid w:val="006511D5"/>
    <w:rsid w:val="006746BC"/>
    <w:rsid w:val="006932DE"/>
    <w:rsid w:val="0069346C"/>
    <w:rsid w:val="006945A4"/>
    <w:rsid w:val="006C50AC"/>
    <w:rsid w:val="006D2C25"/>
    <w:rsid w:val="006E535A"/>
    <w:rsid w:val="006F0E1C"/>
    <w:rsid w:val="007047BE"/>
    <w:rsid w:val="00706103"/>
    <w:rsid w:val="007504D1"/>
    <w:rsid w:val="00771545"/>
    <w:rsid w:val="00774F91"/>
    <w:rsid w:val="007B1EB9"/>
    <w:rsid w:val="007B5D96"/>
    <w:rsid w:val="007C2644"/>
    <w:rsid w:val="007D3E35"/>
    <w:rsid w:val="007E1953"/>
    <w:rsid w:val="007E5846"/>
    <w:rsid w:val="00800A31"/>
    <w:rsid w:val="0083249B"/>
    <w:rsid w:val="008549E7"/>
    <w:rsid w:val="00862A28"/>
    <w:rsid w:val="00863354"/>
    <w:rsid w:val="00864136"/>
    <w:rsid w:val="00880CB4"/>
    <w:rsid w:val="00884232"/>
    <w:rsid w:val="008A3F6E"/>
    <w:rsid w:val="008A64E1"/>
    <w:rsid w:val="008C2DC0"/>
    <w:rsid w:val="008D29C6"/>
    <w:rsid w:val="008E78BF"/>
    <w:rsid w:val="0090766D"/>
    <w:rsid w:val="009100E0"/>
    <w:rsid w:val="009406CF"/>
    <w:rsid w:val="00942856"/>
    <w:rsid w:val="009817AB"/>
    <w:rsid w:val="0099738A"/>
    <w:rsid w:val="009A5458"/>
    <w:rsid w:val="009C4780"/>
    <w:rsid w:val="009E27D5"/>
    <w:rsid w:val="00A21D4F"/>
    <w:rsid w:val="00A62A2D"/>
    <w:rsid w:val="00A706D9"/>
    <w:rsid w:val="00A70DC0"/>
    <w:rsid w:val="00A74D35"/>
    <w:rsid w:val="00A8213B"/>
    <w:rsid w:val="00A907A2"/>
    <w:rsid w:val="00A96CA1"/>
    <w:rsid w:val="00AC305A"/>
    <w:rsid w:val="00AD6068"/>
    <w:rsid w:val="00AF4D5E"/>
    <w:rsid w:val="00B10D20"/>
    <w:rsid w:val="00B1253D"/>
    <w:rsid w:val="00B3068F"/>
    <w:rsid w:val="00B3261A"/>
    <w:rsid w:val="00B335E5"/>
    <w:rsid w:val="00B60C19"/>
    <w:rsid w:val="00BA0637"/>
    <w:rsid w:val="00BD540C"/>
    <w:rsid w:val="00BF530E"/>
    <w:rsid w:val="00BF6B96"/>
    <w:rsid w:val="00C255E8"/>
    <w:rsid w:val="00C2697B"/>
    <w:rsid w:val="00C3092A"/>
    <w:rsid w:val="00C627EA"/>
    <w:rsid w:val="00C645F5"/>
    <w:rsid w:val="00C862F3"/>
    <w:rsid w:val="00C922A8"/>
    <w:rsid w:val="00C96B88"/>
    <w:rsid w:val="00CB2579"/>
    <w:rsid w:val="00CC4835"/>
    <w:rsid w:val="00CD77E2"/>
    <w:rsid w:val="00D102D0"/>
    <w:rsid w:val="00D32FC3"/>
    <w:rsid w:val="00D5423F"/>
    <w:rsid w:val="00D67F37"/>
    <w:rsid w:val="00D7404A"/>
    <w:rsid w:val="00DB21B2"/>
    <w:rsid w:val="00DB5A3C"/>
    <w:rsid w:val="00DC2691"/>
    <w:rsid w:val="00DE2186"/>
    <w:rsid w:val="00DF6B3F"/>
    <w:rsid w:val="00E24004"/>
    <w:rsid w:val="00E30399"/>
    <w:rsid w:val="00E560AA"/>
    <w:rsid w:val="00E77A59"/>
    <w:rsid w:val="00EA0EBA"/>
    <w:rsid w:val="00EE1B6D"/>
    <w:rsid w:val="00EE3113"/>
    <w:rsid w:val="00EF5AF9"/>
    <w:rsid w:val="00F1511C"/>
    <w:rsid w:val="00F7056B"/>
    <w:rsid w:val="00FA4905"/>
    <w:rsid w:val="00FA707E"/>
    <w:rsid w:val="00FC4C99"/>
    <w:rsid w:val="00FD4223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2227E"/>
  <w15:chartTrackingRefBased/>
  <w15:docId w15:val="{EA478528-C227-4991-ADD1-10DEF799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snapToGrid w:val="0"/>
    </w:rPr>
  </w:style>
  <w:style w:type="paragraph" w:styleId="Heading1">
    <w:name w:val="heading 1"/>
    <w:basedOn w:val="Normal"/>
    <w:next w:val="Normal"/>
    <w:qFormat/>
    <w:pPr>
      <w:keepNext/>
      <w:ind w:left="180"/>
      <w:outlineLvl w:val="0"/>
    </w:pPr>
    <w:rPr>
      <w:rFonts w:ascii="Helvetica" w:hAnsi="Helvetica"/>
      <w:b/>
      <w:color w:val="FFFFFF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519"/>
        <w:tab w:val="left" w:pos="-339"/>
        <w:tab w:val="left" w:pos="-159"/>
        <w:tab w:val="left" w:pos="0"/>
        <w:tab w:val="left" w:pos="200"/>
        <w:tab w:val="left" w:pos="380"/>
        <w:tab w:val="left" w:pos="560"/>
        <w:tab w:val="left" w:pos="720"/>
        <w:tab w:val="left" w:pos="920"/>
        <w:tab w:val="left" w:pos="1100"/>
        <w:tab w:val="left" w:pos="1280"/>
        <w:tab w:val="left" w:pos="1440"/>
        <w:tab w:val="left" w:pos="1640"/>
        <w:tab w:val="left" w:pos="18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center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Caption">
    <w:name w:val="caption"/>
    <w:basedOn w:val="Normal"/>
    <w:next w:val="Normal"/>
    <w:qFormat/>
    <w:pPr>
      <w:framePr w:w="2520" w:h="1440" w:hRule="exact" w:wrap="around" w:vAnchor="page" w:hAnchor="page" w:x="2494" w:y="72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000000" w:fill="FFFFFF"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17" w:lineRule="auto"/>
      <w:ind w:firstLine="360"/>
      <w:jc w:val="both"/>
    </w:pPr>
    <w:rPr>
      <w:rFonts w:ascii="Helvetica" w:hAnsi="Helvetica"/>
      <w:b/>
      <w:color w:val="FFFFFF"/>
    </w:rPr>
  </w:style>
  <w:style w:type="paragraph" w:styleId="BodyText">
    <w:name w:val="Body Text"/>
    <w:basedOn w:val="Normal"/>
    <w:pPr>
      <w:jc w:val="center"/>
    </w:pPr>
    <w:rPr>
      <w:rFonts w:ascii="Helvetica" w:hAnsi="Helvetica"/>
      <w:color w:val="FFFFFF"/>
      <w:sz w:val="36"/>
    </w:rPr>
  </w:style>
  <w:style w:type="paragraph" w:styleId="BodyTextIndent">
    <w:name w:val="Body Text Indent"/>
    <w:basedOn w:val="Normal"/>
    <w:pPr>
      <w:ind w:left="360" w:hanging="360"/>
      <w:jc w:val="both"/>
    </w:pPr>
    <w:rPr>
      <w:rFonts w:ascii="Helvetica" w:hAnsi="Helvetica"/>
    </w:rPr>
  </w:style>
  <w:style w:type="paragraph" w:styleId="BodyText2">
    <w:name w:val="Body Text 2"/>
    <w:basedOn w:val="Normal"/>
    <w:pPr>
      <w:jc w:val="both"/>
    </w:pPr>
    <w:rPr>
      <w:rFonts w:ascii="Helvetica" w:hAnsi="Helvetica"/>
    </w:rPr>
  </w:style>
  <w:style w:type="paragraph" w:styleId="BodyText3">
    <w:name w:val="Body Text 3"/>
    <w:basedOn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rPr>
      <w:rFonts w:ascii="Courier" w:hAnsi="Courier" w:cs="Times New Roman"/>
      <w:sz w:val="24"/>
    </w:rPr>
  </w:style>
  <w:style w:type="character" w:customStyle="1" w:styleId="emailstyle38">
    <w:name w:val="emailstyle38"/>
    <w:semiHidden/>
    <w:rsid w:val="00C255E8"/>
    <w:rPr>
      <w:rFonts w:ascii="Arial" w:hAnsi="Arial" w:cs="Arial" w:hint="default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8E78BF"/>
    <w:pPr>
      <w:ind w:left="720"/>
      <w:contextualSpacing/>
    </w:pPr>
  </w:style>
  <w:style w:type="paragraph" w:styleId="Header">
    <w:name w:val="header"/>
    <w:basedOn w:val="Normal"/>
    <w:link w:val="HeaderChar"/>
    <w:rsid w:val="00241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1D3C"/>
    <w:rPr>
      <w:rFonts w:ascii="Arial" w:hAnsi="Arial" w:cs="Arial"/>
      <w:snapToGrid w:val="0"/>
    </w:rPr>
  </w:style>
  <w:style w:type="paragraph" w:styleId="Footer">
    <w:name w:val="footer"/>
    <w:basedOn w:val="Normal"/>
    <w:link w:val="FooterChar"/>
    <w:uiPriority w:val="99"/>
    <w:rsid w:val="00241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D3C"/>
    <w:rPr>
      <w:rFonts w:ascii="Arial" w:hAnsi="Arial" w:cs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450727-9486-4B9B-9407-48C42A57B706}">
  <we:reference id="wa104380526" version="1.0.33.0" store="en-US" storeType="OMEX"/>
  <we:alternateReferences>
    <we:reference id="WA104380526" version="1.0.33.0" store="WA1043805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F538-3D01-4F06-92BB-1BF8A0FA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RODIX Inc.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Kratzer</dc:creator>
  <cp:keywords/>
  <cp:lastModifiedBy>z-Russ, Wayne</cp:lastModifiedBy>
  <cp:revision>9</cp:revision>
  <cp:lastPrinted>2024-08-21T18:52:00Z</cp:lastPrinted>
  <dcterms:created xsi:type="dcterms:W3CDTF">2024-08-21T18:44:00Z</dcterms:created>
  <dcterms:modified xsi:type="dcterms:W3CDTF">2024-08-22T14:07:00Z</dcterms:modified>
</cp:coreProperties>
</file>